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  <w:gridCol w:w="5911"/>
      </w:tblGrid>
      <w:tr w:rsidR="0020184F" w:rsidTr="0020184F">
        <w:tc>
          <w:tcPr>
            <w:tcW w:w="3106" w:type="pct"/>
          </w:tcPr>
          <w:p w:rsidR="0020184F" w:rsidRDefault="0020184F" w:rsidP="0020184F">
            <w:pPr>
              <w:spacing w:after="0" w:line="240" w:lineRule="auto"/>
              <w:rPr>
                <w:rFonts w:ascii="Arial Black" w:hAnsi="Arial Black" w:cs="Times New Roman"/>
                <w:bCs/>
                <w:sz w:val="32"/>
                <w:szCs w:val="32"/>
                <w:highlight w:val="lightGray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sz w:val="48"/>
                <w:szCs w:val="48"/>
                <w:lang w:eastAsia="pl-PL"/>
              </w:rPr>
              <w:drawing>
                <wp:inline distT="0" distB="0" distL="0" distR="0">
                  <wp:extent cx="3495675" cy="5595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RONAWIRU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928" cy="57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pct"/>
          </w:tcPr>
          <w:p w:rsidR="0020184F" w:rsidRDefault="0020184F" w:rsidP="0020184F">
            <w:pPr>
              <w:spacing w:after="0" w:line="240" w:lineRule="auto"/>
              <w:jc w:val="right"/>
              <w:rPr>
                <w:rFonts w:ascii="Arial Black" w:hAnsi="Arial Black" w:cs="Times New Roman"/>
                <w:bCs/>
                <w:sz w:val="32"/>
                <w:szCs w:val="32"/>
                <w:highlight w:val="lightGray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800534" cy="12287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UNIKA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72" cy="123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D59" w:rsidRPr="00D055A7" w:rsidRDefault="00A25D59" w:rsidP="00F8657D">
      <w:pPr>
        <w:spacing w:before="120" w:after="0" w:line="240" w:lineRule="auto"/>
        <w:jc w:val="center"/>
        <w:rPr>
          <w:rFonts w:ascii="Arial Black" w:hAnsi="Arial Black" w:cs="Times New Roman"/>
          <w:bCs/>
          <w:sz w:val="28"/>
          <w:szCs w:val="28"/>
        </w:rPr>
      </w:pPr>
    </w:p>
    <w:p w:rsidR="00A25D59" w:rsidRPr="00A25D59" w:rsidRDefault="00A25D59" w:rsidP="00AE20A5">
      <w:pPr>
        <w:spacing w:after="0" w:line="240" w:lineRule="auto"/>
        <w:jc w:val="center"/>
        <w:rPr>
          <w:rFonts w:ascii="Arial Black" w:hAnsi="Arial Black" w:cs="Times New Roman"/>
          <w:bCs/>
          <w:sz w:val="40"/>
          <w:szCs w:val="40"/>
        </w:rPr>
      </w:pPr>
      <w:r>
        <w:rPr>
          <w:rFonts w:ascii="Arial Black" w:hAnsi="Arial Black" w:cs="Times New Roman"/>
          <w:bCs/>
          <w:sz w:val="40"/>
          <w:szCs w:val="40"/>
        </w:rPr>
        <w:t xml:space="preserve">BEZPŁATNE </w:t>
      </w:r>
      <w:r w:rsidRPr="00A25D59">
        <w:rPr>
          <w:rFonts w:ascii="Arial Black" w:hAnsi="Arial Black" w:cs="Times New Roman"/>
          <w:bCs/>
          <w:sz w:val="40"/>
          <w:szCs w:val="40"/>
        </w:rPr>
        <w:t>WSPARCIE PSYCHOLOGICZNE</w:t>
      </w:r>
    </w:p>
    <w:p w:rsidR="00A25D59" w:rsidRPr="007A6419" w:rsidRDefault="00A25D59" w:rsidP="00AE20A5">
      <w:pPr>
        <w:spacing w:after="0" w:line="240" w:lineRule="auto"/>
        <w:jc w:val="center"/>
        <w:rPr>
          <w:rFonts w:ascii="Arial Black" w:hAnsi="Arial Black" w:cs="Times New Roman"/>
          <w:bCs/>
          <w:sz w:val="20"/>
          <w:szCs w:val="20"/>
        </w:rPr>
      </w:pPr>
    </w:p>
    <w:p w:rsidR="0020184F" w:rsidRPr="00A25D59" w:rsidRDefault="00737DE8" w:rsidP="00AE20A5">
      <w:pPr>
        <w:spacing w:after="0" w:line="240" w:lineRule="auto"/>
        <w:jc w:val="center"/>
        <w:rPr>
          <w:rFonts w:ascii="Arial Black" w:hAnsi="Arial Black" w:cs="Times New Roman"/>
          <w:bCs/>
          <w:sz w:val="36"/>
          <w:szCs w:val="36"/>
        </w:rPr>
      </w:pPr>
      <w:r w:rsidRPr="00A25D59">
        <w:rPr>
          <w:rFonts w:ascii="Arial Black" w:hAnsi="Arial Black" w:cs="Times New Roman"/>
          <w:bCs/>
          <w:sz w:val="36"/>
          <w:szCs w:val="36"/>
        </w:rPr>
        <w:t>INFORMACJE DLA MIESZKAŃCÓW</w:t>
      </w:r>
      <w:r w:rsidR="0020184F" w:rsidRPr="00A25D59">
        <w:rPr>
          <w:rFonts w:ascii="Arial Black" w:hAnsi="Arial Black" w:cs="Times New Roman"/>
          <w:bCs/>
          <w:sz w:val="36"/>
          <w:szCs w:val="36"/>
        </w:rPr>
        <w:t xml:space="preserve"> </w:t>
      </w:r>
    </w:p>
    <w:p w:rsidR="00737DE8" w:rsidRPr="00A25D59" w:rsidRDefault="0020184F" w:rsidP="00AE20A5">
      <w:pPr>
        <w:spacing w:after="0" w:line="240" w:lineRule="auto"/>
        <w:jc w:val="center"/>
        <w:rPr>
          <w:rFonts w:ascii="Arial Black" w:hAnsi="Arial Black" w:cs="Times New Roman"/>
          <w:bCs/>
          <w:sz w:val="36"/>
          <w:szCs w:val="36"/>
        </w:rPr>
      </w:pPr>
      <w:r w:rsidRPr="00A25D59">
        <w:rPr>
          <w:rFonts w:ascii="Arial Black" w:hAnsi="Arial Black" w:cs="Times New Roman"/>
          <w:bCs/>
          <w:sz w:val="36"/>
          <w:szCs w:val="36"/>
        </w:rPr>
        <w:t>O</w:t>
      </w:r>
      <w:r w:rsidR="00737DE8" w:rsidRPr="00A25D59">
        <w:rPr>
          <w:rFonts w:ascii="Arial Black" w:hAnsi="Arial Black" w:cs="Times New Roman"/>
          <w:bCs/>
          <w:sz w:val="36"/>
          <w:szCs w:val="36"/>
        </w:rPr>
        <w:t xml:space="preserve"> KONSULTACJACH TELEFONICZNYCH, ZAJĘCIACH ONLINE</w:t>
      </w:r>
    </w:p>
    <w:p w:rsidR="0020184F" w:rsidRPr="00507FFD" w:rsidRDefault="0020184F" w:rsidP="0020184F">
      <w:pPr>
        <w:spacing w:after="0" w:line="240" w:lineRule="auto"/>
        <w:jc w:val="center"/>
        <w:rPr>
          <w:rFonts w:ascii="Arial Narrow" w:hAnsi="Arial Narrow" w:cs="Times New Roman"/>
          <w:sz w:val="32"/>
          <w:szCs w:val="32"/>
        </w:rPr>
      </w:pPr>
    </w:p>
    <w:p w:rsidR="00F739BF" w:rsidRPr="00053661" w:rsidRDefault="00F739BF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 xml:space="preserve">PUNKTY INFORMACYJNO–KONSULTACYJNE WYDZIAŁU SPRAW SPOŁECZNYCH I ZDROWIA DLA DZIELNICY MOKOTÓW </w:t>
      </w:r>
    </w:p>
    <w:p w:rsidR="00F739BF" w:rsidRPr="00423681" w:rsidRDefault="00F739BF" w:rsidP="007A6419">
      <w:pPr>
        <w:shd w:val="clear" w:color="auto" w:fill="FFFFFF"/>
        <w:spacing w:before="120"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Bezpłatnie konsultacje telefoniczne </w:t>
      </w:r>
      <w:r w:rsidRPr="0042368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dla dorosłych, któr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zy</w:t>
      </w:r>
      <w:r w:rsidRPr="0042368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są w trudnej sytuacji życiowej, przeżywają kryzys, mają problem z uzależnieniem </w:t>
      </w:r>
      <w:r w:rsidR="007A6419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>(alkohol, narkotyki), borykają się z problemem uzależnienia osoby z ich najbliższego otoczenia, doświadczają przemocy ze strony bliskiej osoby.</w:t>
      </w:r>
    </w:p>
    <w:p w:rsidR="00F739BF" w:rsidRPr="00423681" w:rsidRDefault="00F739BF" w:rsidP="00F739BF">
      <w:pPr>
        <w:shd w:val="clear" w:color="auto" w:fill="FFFFFF"/>
        <w:spacing w:before="60"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Forma pomocy: </w:t>
      </w:r>
    </w:p>
    <w:p w:rsidR="00F739BF" w:rsidRPr="00423681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>konsultacje telefoniczne specjalisty ds. przeciwdziałania przemocy w rodzinie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>konsultacje telefoniczne</w:t>
      </w: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specjalistów ds. uzależnień dla osób uzależnionych i współuzależnionych od alkoholu lub narkotyków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konsultacje telefoniczne psychologiczne, pedagogiczne 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>prawne porady telefoniczne (dla osób doświadczających przemocy w rodzinie)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>konsultacje telefoniczne kuratora zawodowego</w:t>
      </w:r>
    </w:p>
    <w:p w:rsidR="00F739BF" w:rsidRPr="000575DB" w:rsidRDefault="00F739BF" w:rsidP="00F739BF">
      <w:pPr>
        <w:shd w:val="clear" w:color="auto" w:fill="FFFFFF"/>
        <w:spacing w:before="60"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Zapisy:  </w:t>
      </w:r>
      <w:r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poniedziałek</w:t>
      </w:r>
      <w:r w:rsidR="007353A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- piątek w godzinach 8: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00-16:00 pod numerami telefonów </w:t>
      </w:r>
      <w:r w:rsidR="007353A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22 443 67 49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, 22</w:t>
      </w:r>
      <w:r w:rsidRPr="000575D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443 67 48</w:t>
      </w:r>
      <w:r w:rsidRPr="0042368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sz w:val="32"/>
          <w:szCs w:val="32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STOWARZYSZENIE SYNTONIA</w:t>
      </w: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</w:rPr>
        <w:t xml:space="preserve"> </w:t>
      </w:r>
    </w:p>
    <w:p w:rsidR="007A6419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 xml:space="preserve">Wsparcie telefoniczne dla osób starszych. Zapraszamy osoby, które potrzebują rozmowy i wsparcia, czują się zaniepokojone zaistniałą sytuacją </w:t>
      </w:r>
    </w:p>
    <w:p w:rsidR="00737DE8" w:rsidRPr="00B62234" w:rsidRDefault="00737DE8" w:rsidP="00B62234">
      <w:pPr>
        <w:spacing w:before="6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b/>
          <w:sz w:val="28"/>
          <w:szCs w:val="28"/>
        </w:rPr>
        <w:t>tel. 792 810 820, 792 810 180</w:t>
      </w:r>
      <w:r w:rsidRPr="00B62234">
        <w:rPr>
          <w:rFonts w:ascii="Arial Narrow" w:hAnsi="Arial Narrow" w:cs="Times New Roman"/>
          <w:sz w:val="28"/>
          <w:szCs w:val="28"/>
        </w:rPr>
        <w:t>. Dyżury w poniedziałek, wtorek i środ</w:t>
      </w:r>
      <w:r w:rsidR="00F739BF">
        <w:rPr>
          <w:rFonts w:ascii="Arial Narrow" w:hAnsi="Arial Narrow" w:cs="Times New Roman"/>
          <w:sz w:val="28"/>
          <w:szCs w:val="28"/>
        </w:rPr>
        <w:t>ę</w:t>
      </w:r>
      <w:r w:rsidRPr="00B62234">
        <w:rPr>
          <w:rFonts w:ascii="Arial Narrow" w:hAnsi="Arial Narrow" w:cs="Times New Roman"/>
          <w:sz w:val="28"/>
          <w:szCs w:val="28"/>
        </w:rPr>
        <w:t xml:space="preserve"> w godz. 9.00 – 13.00</w:t>
      </w:r>
      <w:r w:rsidR="00762895">
        <w:rPr>
          <w:rFonts w:ascii="Arial Narrow" w:hAnsi="Arial Narrow" w:cs="Times New Roman"/>
          <w:sz w:val="28"/>
          <w:szCs w:val="28"/>
        </w:rPr>
        <w:t>.</w:t>
      </w:r>
      <w:r w:rsidRPr="00B62234">
        <w:rPr>
          <w:rFonts w:ascii="Arial Narrow" w:hAnsi="Arial Narrow" w:cs="Times New Roman"/>
          <w:sz w:val="28"/>
          <w:szCs w:val="28"/>
        </w:rPr>
        <w:t> 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POMOCY PSYCHOLOGICZNEJ I EDUKACJI SPOŁECZNEJ RAZEM</w:t>
      </w:r>
    </w:p>
    <w:p w:rsidR="00737DE8" w:rsidRPr="00B62234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Wsparcie psychologiczne dla osób w kryzysie. Wsparcie skierowane dla osób przebywających w szpitalach zakaźnych, perso</w:t>
      </w:r>
      <w:r w:rsidR="007353A1">
        <w:rPr>
          <w:rFonts w:ascii="Arial Narrow" w:hAnsi="Arial Narrow" w:cs="Times New Roman"/>
          <w:sz w:val="28"/>
          <w:szCs w:val="28"/>
        </w:rPr>
        <w:t>nelu medycznego, seniorów, osób</w:t>
      </w:r>
      <w:r w:rsidRPr="00B62234">
        <w:rPr>
          <w:rFonts w:ascii="Arial Narrow" w:hAnsi="Arial Narrow" w:cs="Times New Roman"/>
          <w:sz w:val="28"/>
          <w:szCs w:val="28"/>
        </w:rPr>
        <w:t>, które muszą zmierzyć się z chorobą swoją lub najbliżs</w:t>
      </w:r>
      <w:r w:rsidR="007353A1">
        <w:rPr>
          <w:rFonts w:ascii="Arial Narrow" w:hAnsi="Arial Narrow" w:cs="Times New Roman"/>
          <w:sz w:val="28"/>
          <w:szCs w:val="28"/>
        </w:rPr>
        <w:t>zych</w:t>
      </w:r>
      <w:r w:rsidRPr="00B62234">
        <w:rPr>
          <w:rFonts w:ascii="Arial Narrow" w:hAnsi="Arial Narrow" w:cs="Times New Roman"/>
          <w:sz w:val="28"/>
          <w:szCs w:val="28"/>
        </w:rPr>
        <w:t xml:space="preserve"> </w:t>
      </w:r>
      <w:r w:rsidRPr="00B62234">
        <w:rPr>
          <w:rFonts w:ascii="Arial Narrow" w:hAnsi="Arial Narrow" w:cs="Times New Roman"/>
          <w:b/>
          <w:sz w:val="28"/>
          <w:szCs w:val="28"/>
        </w:rPr>
        <w:t>tel. 733 563</w:t>
      </w:r>
      <w:r w:rsidR="00762895">
        <w:rPr>
          <w:rFonts w:ascii="Arial Narrow" w:hAnsi="Arial Narrow" w:cs="Times New Roman"/>
          <w:b/>
          <w:sz w:val="28"/>
          <w:szCs w:val="28"/>
        </w:rPr>
        <w:t> </w:t>
      </w:r>
      <w:r w:rsidRPr="00B62234">
        <w:rPr>
          <w:rFonts w:ascii="Arial Narrow" w:hAnsi="Arial Narrow" w:cs="Times New Roman"/>
          <w:b/>
          <w:sz w:val="28"/>
          <w:szCs w:val="28"/>
        </w:rPr>
        <w:t>311</w:t>
      </w:r>
      <w:r w:rsidR="00762895" w:rsidRPr="00762895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LINIA WSPARCIA MOKOTOWSKIEGO CENTRUM ZDROWIA PSYCHICZNEGO INSTYTUTU PSYCHIATRII I NEUROLOGII</w:t>
      </w:r>
    </w:p>
    <w:p w:rsidR="00737DE8" w:rsidRPr="00737DE8" w:rsidRDefault="00B62234" w:rsidP="007A6419">
      <w:pPr>
        <w:spacing w:before="120"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28"/>
          <w:szCs w:val="28"/>
        </w:rPr>
        <w:t>W</w:t>
      </w:r>
      <w:r w:rsidR="00737DE8" w:rsidRPr="00B62234">
        <w:rPr>
          <w:rFonts w:ascii="Arial Narrow" w:hAnsi="Arial Narrow" w:cs="Times New Roman"/>
          <w:sz w:val="28"/>
          <w:szCs w:val="28"/>
        </w:rPr>
        <w:t>sparcie psychologiczne</w:t>
      </w:r>
      <w:r w:rsidR="00737DE8" w:rsidRPr="00B62234">
        <w:rPr>
          <w:rFonts w:ascii="Arial Narrow" w:hAnsi="Arial Narrow" w:cs="Times New Roman"/>
          <w:b/>
          <w:sz w:val="28"/>
          <w:szCs w:val="28"/>
        </w:rPr>
        <w:t xml:space="preserve"> tel. 222 99 04 31, </w:t>
      </w:r>
      <w:r w:rsidR="00737DE8" w:rsidRPr="00B62234">
        <w:rPr>
          <w:rFonts w:ascii="Arial Narrow" w:hAnsi="Arial Narrow" w:cs="Times New Roman"/>
          <w:sz w:val="28"/>
          <w:szCs w:val="28"/>
        </w:rPr>
        <w:t>czynne: poniedziałek – piątek w godz. 8.00 – 20.00</w:t>
      </w:r>
      <w:r w:rsidR="00762895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VITRIOL</w:t>
      </w:r>
    </w:p>
    <w:p w:rsidR="00737DE8" w:rsidRPr="00B62234" w:rsidRDefault="00F739BF" w:rsidP="007A6419">
      <w:pPr>
        <w:spacing w:before="120"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K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onsultacje telefoniczne lub online </w:t>
      </w:r>
      <w:r w:rsidR="00762895">
        <w:rPr>
          <w:rFonts w:ascii="Arial Narrow" w:hAnsi="Arial Narrow" w:cs="Times New Roman"/>
          <w:sz w:val="28"/>
          <w:szCs w:val="28"/>
        </w:rPr>
        <w:t xml:space="preserve">dla osób, </w:t>
      </w:r>
      <w:r w:rsidR="00737DE8" w:rsidRPr="00B62234">
        <w:rPr>
          <w:rFonts w:ascii="Arial Narrow" w:hAnsi="Arial Narrow" w:cs="Times New Roman"/>
          <w:sz w:val="28"/>
          <w:szCs w:val="28"/>
        </w:rPr>
        <w:t>które potrzebują wsparcia w akceptacji zmian związanych ze stanem epidemicznym (lęk, natręctwa, utrata poczucia bezpieczeństwa) oraz os</w:t>
      </w:r>
      <w:r w:rsidR="00762895">
        <w:rPr>
          <w:rFonts w:ascii="Arial Narrow" w:hAnsi="Arial Narrow" w:cs="Times New Roman"/>
          <w:sz w:val="28"/>
          <w:szCs w:val="28"/>
        </w:rPr>
        <w:t>ób</w:t>
      </w:r>
      <w:r w:rsidR="00737DE8" w:rsidRPr="00B62234">
        <w:rPr>
          <w:rFonts w:ascii="Arial Narrow" w:hAnsi="Arial Narrow" w:cs="Times New Roman"/>
          <w:sz w:val="28"/>
          <w:szCs w:val="28"/>
        </w:rPr>
        <w:t>, które mają problem z depresją lub uzależnieniem</w:t>
      </w:r>
      <w:r w:rsidR="00737DE8" w:rsidRPr="00B62234">
        <w:rPr>
          <w:rFonts w:ascii="Arial Narrow" w:hAnsi="Arial Narrow" w:cs="Times New Roman"/>
          <w:b/>
          <w:sz w:val="28"/>
          <w:szCs w:val="28"/>
        </w:rPr>
        <w:t xml:space="preserve"> tel. 22 412 45 10</w:t>
      </w:r>
      <w:r w:rsidR="00762895" w:rsidRPr="00762895">
        <w:rPr>
          <w:rFonts w:ascii="Arial Narrow" w:hAnsi="Arial Narrow" w:cs="Times New Roman"/>
          <w:sz w:val="28"/>
          <w:szCs w:val="28"/>
        </w:rPr>
        <w:t>.</w:t>
      </w:r>
      <w:r w:rsidR="00737DE8" w:rsidRPr="00762895">
        <w:rPr>
          <w:rFonts w:ascii="Arial Narrow" w:hAnsi="Arial Narrow" w:cs="Times New Roman"/>
          <w:sz w:val="28"/>
          <w:szCs w:val="28"/>
        </w:rPr>
        <w:t xml:space="preserve"> 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CENTRUM EDUKACJI LIDERSKIEJ</w:t>
      </w:r>
    </w:p>
    <w:p w:rsidR="00737DE8" w:rsidRPr="00B62234" w:rsidRDefault="007353A1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Konsultacje 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psychologiczne dla osób dorosłych/rodziców z rodzin, które mierzą się ze skutkami uzależnień lub przemocy w rodzinie. Kontakt </w:t>
      </w:r>
      <w:r w:rsidR="007A6419">
        <w:rPr>
          <w:rFonts w:ascii="Arial Narrow" w:hAnsi="Arial Narrow" w:cs="Times New Roman"/>
          <w:sz w:val="28"/>
          <w:szCs w:val="28"/>
        </w:rPr>
        <w:br/>
      </w:r>
      <w:r w:rsidR="00F739BF">
        <w:rPr>
          <w:rFonts w:ascii="Arial Narrow" w:hAnsi="Arial Narrow" w:cs="Times New Roman"/>
          <w:sz w:val="28"/>
          <w:szCs w:val="28"/>
        </w:rPr>
        <w:t xml:space="preserve">tel. </w:t>
      </w:r>
      <w:r w:rsidR="00737DE8" w:rsidRPr="00B62234">
        <w:rPr>
          <w:rFonts w:ascii="Arial Narrow" w:hAnsi="Arial Narrow" w:cs="Times New Roman"/>
          <w:b/>
          <w:sz w:val="28"/>
          <w:szCs w:val="28"/>
        </w:rPr>
        <w:t>502 744 120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, </w:t>
      </w:r>
      <w:r w:rsidR="007F7827"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poniedziałek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="007F7827"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- piątek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 w godz. 15.00 – 19.00. Pierwszeństwo mają osoby, które korzystają/korzystały </w:t>
      </w:r>
      <w:r w:rsidR="007F7827">
        <w:rPr>
          <w:rFonts w:ascii="Arial Narrow" w:hAnsi="Arial Narrow" w:cs="Times New Roman"/>
          <w:sz w:val="28"/>
          <w:szCs w:val="28"/>
        </w:rPr>
        <w:t xml:space="preserve">wcześniej </w:t>
      </w:r>
      <w:r w:rsidR="00737DE8" w:rsidRPr="00B62234">
        <w:rPr>
          <w:rFonts w:ascii="Arial Narrow" w:hAnsi="Arial Narrow" w:cs="Times New Roman"/>
          <w:sz w:val="28"/>
          <w:szCs w:val="28"/>
        </w:rPr>
        <w:t>ze wsparcia Fundacji</w:t>
      </w:r>
      <w:r w:rsidR="00F739BF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MOKOTOWSKIE STOWARZYSZENIE RODZIN ABSTYNENCKICH „AZYL”</w:t>
      </w:r>
    </w:p>
    <w:p w:rsidR="00737DE8" w:rsidRPr="00B62234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Konsultacje telefoniczne dla osób uzale</w:t>
      </w:r>
      <w:r w:rsidR="00F739BF">
        <w:rPr>
          <w:rFonts w:ascii="Arial Narrow" w:hAnsi="Arial Narrow" w:cs="Times New Roman"/>
          <w:sz w:val="28"/>
          <w:szCs w:val="28"/>
        </w:rPr>
        <w:t>żnionych lub współuzależnionych</w:t>
      </w:r>
      <w:r w:rsidRPr="00B62234">
        <w:rPr>
          <w:rFonts w:ascii="Arial Narrow" w:hAnsi="Arial Narrow" w:cs="Times New Roman"/>
          <w:sz w:val="28"/>
          <w:szCs w:val="28"/>
        </w:rPr>
        <w:t>, tel.</w:t>
      </w:r>
      <w:r w:rsidRPr="000575DB">
        <w:rPr>
          <w:rFonts w:ascii="Arial Narrow" w:hAnsi="Arial Narrow" w:cs="Times New Roman"/>
          <w:b/>
          <w:bCs/>
          <w:sz w:val="28"/>
          <w:szCs w:val="28"/>
        </w:rPr>
        <w:t> 500 275 394</w:t>
      </w:r>
      <w:r w:rsidRPr="00B62234">
        <w:rPr>
          <w:rFonts w:ascii="Arial Narrow" w:hAnsi="Arial Narrow" w:cs="Times New Roman"/>
          <w:sz w:val="28"/>
          <w:szCs w:val="28"/>
        </w:rPr>
        <w:t>, poniedziałek – piątek  w godz. 16.00 – 21.00</w:t>
      </w:r>
      <w:r w:rsidR="007F7827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ROZWOJU RODZINY  RORO</w:t>
      </w:r>
    </w:p>
    <w:p w:rsidR="00737DE8" w:rsidRPr="00B62234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Warszta</w:t>
      </w:r>
      <w:r w:rsidR="007353A1">
        <w:rPr>
          <w:rFonts w:ascii="Arial Narrow" w:hAnsi="Arial Narrow" w:cs="Times New Roman"/>
          <w:sz w:val="28"/>
          <w:szCs w:val="28"/>
        </w:rPr>
        <w:t>ty rozwojowe online dla osób 55</w:t>
      </w:r>
      <w:r w:rsidRPr="00B62234">
        <w:rPr>
          <w:rFonts w:ascii="Arial Narrow" w:hAnsi="Arial Narrow" w:cs="Times New Roman"/>
          <w:sz w:val="28"/>
          <w:szCs w:val="28"/>
        </w:rPr>
        <w:t>+ .</w:t>
      </w:r>
      <w:r w:rsidR="007353A1">
        <w:rPr>
          <w:rFonts w:ascii="Arial Narrow" w:hAnsi="Arial Narrow" w:cs="Times New Roman"/>
          <w:sz w:val="28"/>
          <w:szCs w:val="28"/>
        </w:rPr>
        <w:t xml:space="preserve"> Więcej informacji na stronie: </w:t>
      </w:r>
      <w:r w:rsidRPr="00B62234">
        <w:rPr>
          <w:rFonts w:ascii="Arial Narrow" w:hAnsi="Arial Narrow" w:cs="Times New Roman"/>
          <w:sz w:val="28"/>
          <w:szCs w:val="28"/>
        </w:rPr>
        <w:t>www.fundacjaroro.org</w:t>
      </w:r>
      <w:r w:rsidR="007353A1">
        <w:rPr>
          <w:rFonts w:ascii="Arial Narrow" w:hAnsi="Arial Narrow" w:cs="Times New Roman"/>
          <w:sz w:val="28"/>
          <w:szCs w:val="28"/>
        </w:rPr>
        <w:t>.</w:t>
      </w:r>
    </w:p>
    <w:p w:rsidR="00737DE8" w:rsidRPr="00CC4C2B" w:rsidRDefault="00737DE8" w:rsidP="00053661">
      <w:pPr>
        <w:spacing w:before="240"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 w:rsidRPr="00CC4C2B">
        <w:rPr>
          <w:rFonts w:ascii="Arial Black" w:hAnsi="Arial Black" w:cs="Times New Roman"/>
          <w:b/>
          <w:sz w:val="36"/>
          <w:szCs w:val="36"/>
        </w:rPr>
        <w:t>ZAJĘCIA DLA RODZICÓW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STUDIO PSYCHOLOGII ZDROWIA</w:t>
      </w:r>
    </w:p>
    <w:p w:rsidR="003F2E11" w:rsidRDefault="00737DE8" w:rsidP="007A6419">
      <w:pPr>
        <w:spacing w:before="120" w:after="0" w:line="240" w:lineRule="auto"/>
        <w:rPr>
          <w:rFonts w:ascii="Arial Narrow" w:hAnsi="Arial Narrow" w:cs="Times New Roman"/>
          <w:sz w:val="28"/>
          <w:szCs w:val="28"/>
        </w:rPr>
      </w:pPr>
      <w:r w:rsidRPr="00A25D59">
        <w:rPr>
          <w:rFonts w:ascii="Arial Narrow" w:hAnsi="Arial Narrow" w:cs="Times New Roman"/>
          <w:b/>
          <w:sz w:val="28"/>
          <w:szCs w:val="28"/>
        </w:rPr>
        <w:t>Zajęcia online</w:t>
      </w:r>
      <w:r w:rsidRPr="00A25D59">
        <w:rPr>
          <w:rFonts w:ascii="Arial Narrow" w:hAnsi="Arial Narrow" w:cs="Times New Roman"/>
          <w:sz w:val="28"/>
          <w:szCs w:val="28"/>
        </w:rPr>
        <w:t xml:space="preserve">  dla rodziców, opiekunów,  nauczycieli wspierające w budowaniu relacji z dziećmi.</w:t>
      </w:r>
      <w:r w:rsidR="00A25D59">
        <w:rPr>
          <w:rFonts w:ascii="Arial Narrow" w:hAnsi="Arial Narrow" w:cs="Times New Roman"/>
          <w:sz w:val="28"/>
          <w:szCs w:val="28"/>
        </w:rPr>
        <w:t xml:space="preserve"> </w:t>
      </w:r>
      <w:r w:rsidRPr="003F2E11">
        <w:rPr>
          <w:rFonts w:ascii="Arial Narrow" w:hAnsi="Arial Narrow" w:cs="Times New Roman"/>
          <w:sz w:val="28"/>
          <w:szCs w:val="28"/>
        </w:rPr>
        <w:t>Terminy zajęć online:</w:t>
      </w:r>
    </w:p>
    <w:p w:rsidR="00737DE8" w:rsidRPr="003F2E11" w:rsidRDefault="00737DE8" w:rsidP="00AA62B2">
      <w:pPr>
        <w:spacing w:before="40" w:after="0" w:line="240" w:lineRule="auto"/>
        <w:ind w:firstLine="709"/>
        <w:rPr>
          <w:rFonts w:ascii="Arial Narrow" w:hAnsi="Arial Narrow" w:cs="Times New Roman"/>
          <w:sz w:val="28"/>
          <w:szCs w:val="28"/>
        </w:rPr>
      </w:pPr>
      <w:r w:rsidRPr="00592B47">
        <w:rPr>
          <w:rFonts w:ascii="Arial Narrow" w:hAnsi="Arial Narrow" w:cs="Times New Roman"/>
          <w:b/>
          <w:bCs/>
          <w:sz w:val="28"/>
          <w:szCs w:val="28"/>
        </w:rPr>
        <w:t>-  2.04.2020 godz.16.30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-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20.30</w:t>
      </w:r>
      <w:r w:rsidRPr="003F2E11">
        <w:rPr>
          <w:rFonts w:ascii="Arial Narrow" w:hAnsi="Arial Narrow" w:cs="Times New Roman"/>
          <w:sz w:val="28"/>
          <w:szCs w:val="28"/>
        </w:rPr>
        <w:t xml:space="preserve"> „W gąszczu życia emocjonalnego – czyli o znaczeniu emocji”</w:t>
      </w:r>
    </w:p>
    <w:p w:rsidR="00737DE8" w:rsidRPr="003F2E11" w:rsidRDefault="00737DE8" w:rsidP="003F2E11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592B47">
        <w:rPr>
          <w:rFonts w:ascii="Arial Narrow" w:hAnsi="Arial Narrow" w:cs="Times New Roman"/>
          <w:b/>
          <w:bCs/>
          <w:sz w:val="28"/>
          <w:szCs w:val="28"/>
        </w:rPr>
        <w:t>-  9.04.2020 godz. 16.30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-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20.30</w:t>
      </w:r>
      <w:r w:rsidRPr="003F2E11">
        <w:rPr>
          <w:rFonts w:ascii="Arial Narrow" w:hAnsi="Arial Narrow" w:cs="Times New Roman"/>
          <w:sz w:val="28"/>
          <w:szCs w:val="28"/>
        </w:rPr>
        <w:t xml:space="preserve"> „Porozmawiajmy o nastolatkach”</w:t>
      </w:r>
    </w:p>
    <w:p w:rsidR="00737DE8" w:rsidRPr="003F2E11" w:rsidRDefault="00737DE8" w:rsidP="003F2E11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592B47">
        <w:rPr>
          <w:rFonts w:ascii="Arial Narrow" w:hAnsi="Arial Narrow" w:cs="Times New Roman"/>
          <w:b/>
          <w:bCs/>
          <w:sz w:val="28"/>
          <w:szCs w:val="28"/>
        </w:rPr>
        <w:t>-  16.04.2020 godz. 16.30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-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20.30</w:t>
      </w:r>
      <w:r w:rsidRPr="003F2E11">
        <w:rPr>
          <w:rFonts w:ascii="Arial Narrow" w:hAnsi="Arial Narrow" w:cs="Times New Roman"/>
          <w:sz w:val="28"/>
          <w:szCs w:val="28"/>
        </w:rPr>
        <w:t xml:space="preserve"> „Dodajemy skrzydeł na całe życie – czyli zajęcia o poczuciu wartości”</w:t>
      </w:r>
    </w:p>
    <w:p w:rsidR="00737DE8" w:rsidRPr="00F739BF" w:rsidRDefault="00737DE8" w:rsidP="00AA62B2">
      <w:pPr>
        <w:spacing w:before="4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F2E11">
        <w:rPr>
          <w:rFonts w:ascii="Arial Narrow" w:hAnsi="Arial Narrow" w:cs="Times New Roman"/>
          <w:sz w:val="28"/>
          <w:szCs w:val="28"/>
        </w:rPr>
        <w:t xml:space="preserve">W późniejszym czasie zaplanowane są także zajęcia o stresie, dziecięcej motywacji, asertywności, złości, potrzebach małych dzieci i radzeniu sobie </w:t>
      </w:r>
      <w:r w:rsidR="00382673">
        <w:rPr>
          <w:rFonts w:ascii="Arial Narrow" w:hAnsi="Arial Narrow" w:cs="Times New Roman"/>
          <w:sz w:val="28"/>
          <w:szCs w:val="28"/>
        </w:rPr>
        <w:br/>
      </w:r>
      <w:r w:rsidRPr="003F2E11">
        <w:rPr>
          <w:rFonts w:ascii="Arial Narrow" w:hAnsi="Arial Narrow" w:cs="Times New Roman"/>
          <w:sz w:val="28"/>
          <w:szCs w:val="28"/>
        </w:rPr>
        <w:t xml:space="preserve">ze złością. </w:t>
      </w:r>
      <w:r w:rsidR="00A25D59">
        <w:rPr>
          <w:rFonts w:ascii="Arial Narrow" w:hAnsi="Arial Narrow" w:cs="Times New Roman"/>
          <w:b/>
          <w:sz w:val="28"/>
          <w:szCs w:val="28"/>
        </w:rPr>
        <w:t>K</w:t>
      </w:r>
      <w:r w:rsidRPr="00A25D59">
        <w:rPr>
          <w:rFonts w:ascii="Arial Narrow" w:hAnsi="Arial Narrow" w:cs="Times New Roman"/>
          <w:b/>
          <w:sz w:val="28"/>
          <w:szCs w:val="28"/>
        </w:rPr>
        <w:t xml:space="preserve">onsultacje indywidualne </w:t>
      </w:r>
      <w:r w:rsidR="007353A1">
        <w:rPr>
          <w:rFonts w:ascii="Arial Narrow" w:hAnsi="Arial Narrow" w:cs="Times New Roman"/>
          <w:b/>
          <w:sz w:val="28"/>
          <w:szCs w:val="28"/>
        </w:rPr>
        <w:t xml:space="preserve">i </w:t>
      </w:r>
      <w:r w:rsidRPr="00A25D59">
        <w:rPr>
          <w:rFonts w:ascii="Arial Narrow" w:hAnsi="Arial Narrow" w:cs="Times New Roman"/>
          <w:b/>
          <w:sz w:val="28"/>
          <w:szCs w:val="28"/>
        </w:rPr>
        <w:t>na odległość: telefoniczne i przez WhatsApp.</w:t>
      </w:r>
    </w:p>
    <w:p w:rsidR="00737DE8" w:rsidRPr="003F2E11" w:rsidRDefault="00737DE8" w:rsidP="00382673">
      <w:pPr>
        <w:spacing w:before="4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F2E11">
        <w:rPr>
          <w:rFonts w:ascii="Arial Narrow" w:hAnsi="Arial Narrow" w:cs="Times New Roman"/>
          <w:sz w:val="28"/>
          <w:szCs w:val="28"/>
        </w:rPr>
        <w:t xml:space="preserve">Dla rodziców/opiekunów, którzy chcą wzmocnić swoje kompetencje rodzicielskie, niepokoją się o swoje dziecko lub potrzebują </w:t>
      </w:r>
      <w:r w:rsidR="00A25D59">
        <w:rPr>
          <w:rFonts w:ascii="Arial Narrow" w:hAnsi="Arial Narrow" w:cs="Times New Roman"/>
          <w:sz w:val="28"/>
          <w:szCs w:val="28"/>
        </w:rPr>
        <w:t>porozmawiać.</w:t>
      </w:r>
    </w:p>
    <w:p w:rsidR="00737DE8" w:rsidRPr="003F2E11" w:rsidRDefault="00737DE8" w:rsidP="003F2E1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3F2E11">
        <w:rPr>
          <w:rFonts w:ascii="Arial Narrow" w:hAnsi="Arial Narrow" w:cs="Times New Roman"/>
          <w:sz w:val="28"/>
          <w:szCs w:val="28"/>
        </w:rPr>
        <w:t>Na zajęcia obowiązują zapisy i limit miejsc:</w:t>
      </w:r>
      <w:r w:rsidR="003F2E11">
        <w:rPr>
          <w:rFonts w:ascii="Arial Narrow" w:hAnsi="Arial Narrow" w:cs="Times New Roman"/>
          <w:sz w:val="28"/>
          <w:szCs w:val="28"/>
        </w:rPr>
        <w:t xml:space="preserve"> </w:t>
      </w:r>
      <w:r w:rsidR="007353A1">
        <w:rPr>
          <w:rFonts w:ascii="Arial Narrow" w:hAnsi="Arial Narrow" w:cs="Times New Roman"/>
          <w:sz w:val="28"/>
          <w:szCs w:val="28"/>
        </w:rPr>
        <w:t>e-mail:</w:t>
      </w:r>
      <w:r w:rsidRPr="003F2E11">
        <w:rPr>
          <w:rFonts w:ascii="Arial Narrow" w:hAnsi="Arial Narrow" w:cs="Times New Roman"/>
          <w:sz w:val="28"/>
          <w:szCs w:val="28"/>
        </w:rPr>
        <w:t> </w:t>
      </w:r>
      <w:hyperlink r:id="rId9" w:history="1">
        <w:r w:rsidRPr="00142F71">
          <w:rPr>
            <w:rStyle w:val="Hipercze"/>
            <w:rFonts w:ascii="Arial Narrow" w:hAnsi="Arial Narrow" w:cs="Times New Roman"/>
            <w:color w:val="1F4E79" w:themeColor="accent5" w:themeShade="80"/>
            <w:sz w:val="28"/>
            <w:szCs w:val="28"/>
            <w:u w:val="none"/>
          </w:rPr>
          <w:t>wichurakomunikacji@gmail.com</w:t>
        </w:r>
      </w:hyperlink>
      <w:r w:rsidRPr="003F2E11">
        <w:rPr>
          <w:rFonts w:ascii="Arial Narrow" w:hAnsi="Arial Narrow" w:cs="Times New Roman"/>
          <w:sz w:val="28"/>
          <w:szCs w:val="28"/>
        </w:rPr>
        <w:t xml:space="preserve">, </w:t>
      </w:r>
      <w:r w:rsidRPr="003F2E11">
        <w:rPr>
          <w:rFonts w:ascii="Arial Narrow" w:hAnsi="Arial Narrow" w:cs="Times New Roman"/>
          <w:b/>
          <w:sz w:val="28"/>
          <w:szCs w:val="28"/>
        </w:rPr>
        <w:t>tel</w:t>
      </w:r>
      <w:r w:rsidR="00967E6E">
        <w:rPr>
          <w:rFonts w:ascii="Arial Narrow" w:hAnsi="Arial Narrow" w:cs="Times New Roman"/>
          <w:b/>
          <w:sz w:val="28"/>
          <w:szCs w:val="28"/>
        </w:rPr>
        <w:t>.</w:t>
      </w:r>
      <w:r w:rsidRPr="003F2E11">
        <w:rPr>
          <w:rFonts w:ascii="Arial Narrow" w:hAnsi="Arial Narrow" w:cs="Times New Roman"/>
          <w:b/>
          <w:sz w:val="28"/>
          <w:szCs w:val="28"/>
        </w:rPr>
        <w:t xml:space="preserve"> 533 300 401</w:t>
      </w:r>
      <w:r w:rsidR="007353A1">
        <w:rPr>
          <w:rFonts w:ascii="Arial Narrow" w:hAnsi="Arial Narrow" w:cs="Times New Roman"/>
          <w:b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ROZWOJU RODZINY RORO</w:t>
      </w:r>
    </w:p>
    <w:p w:rsidR="00737DE8" w:rsidRPr="00142F71" w:rsidRDefault="00737DE8" w:rsidP="007A6419">
      <w:pPr>
        <w:spacing w:before="120" w:after="0" w:line="240" w:lineRule="auto"/>
        <w:jc w:val="both"/>
        <w:rPr>
          <w:rFonts w:ascii="Arial Narrow" w:hAnsi="Arial Narrow"/>
          <w:color w:val="1F4E79" w:themeColor="accent5" w:themeShade="80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Warsztaty</w:t>
      </w:r>
      <w:r w:rsidRPr="00B62234">
        <w:rPr>
          <w:rFonts w:ascii="Arial Narrow" w:hAnsi="Arial Narrow" w:cs="Times New Roman"/>
          <w:color w:val="0D0D0D" w:themeColor="text1" w:themeTint="F2"/>
          <w:sz w:val="28"/>
          <w:szCs w:val="28"/>
        </w:rPr>
        <w:t xml:space="preserve"> rozwojowe dla rodziców online. Więcej informacji na stronie: </w:t>
      </w:r>
      <w:hyperlink r:id="rId10" w:history="1">
        <w:r w:rsidRPr="00142F71">
          <w:rPr>
            <w:rStyle w:val="Hipercze"/>
            <w:rFonts w:ascii="Arial Narrow" w:hAnsi="Arial Narrow" w:cs="Times New Roman"/>
            <w:color w:val="1F4E79" w:themeColor="accent5" w:themeShade="80"/>
            <w:sz w:val="28"/>
            <w:szCs w:val="28"/>
            <w:u w:val="none"/>
          </w:rPr>
          <w:t>www.fundacjaroro.org</w:t>
        </w:r>
      </w:hyperlink>
      <w:r w:rsidR="007353A1">
        <w:t>.</w:t>
      </w:r>
      <w:r w:rsidR="000575DB" w:rsidRPr="00142F71">
        <w:rPr>
          <w:rStyle w:val="Hipercze"/>
          <w:rFonts w:ascii="Arial Narrow" w:hAnsi="Arial Narrow" w:cs="Times New Roman"/>
          <w:color w:val="1F4E79" w:themeColor="accent5" w:themeShade="80"/>
          <w:sz w:val="28"/>
          <w:szCs w:val="28"/>
          <w:u w:val="none"/>
        </w:rPr>
        <w:t xml:space="preserve"> </w:t>
      </w:r>
    </w:p>
    <w:sectPr w:rsidR="00737DE8" w:rsidRPr="00142F71" w:rsidSect="00CC4C2B">
      <w:pgSz w:w="16838" w:h="23811" w:code="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699"/>
    <w:multiLevelType w:val="hybridMultilevel"/>
    <w:tmpl w:val="02CA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0A6"/>
    <w:multiLevelType w:val="hybridMultilevel"/>
    <w:tmpl w:val="BF26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47C"/>
    <w:multiLevelType w:val="multilevel"/>
    <w:tmpl w:val="7E4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05740"/>
    <w:multiLevelType w:val="multilevel"/>
    <w:tmpl w:val="D1B2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21626"/>
    <w:multiLevelType w:val="hybridMultilevel"/>
    <w:tmpl w:val="256C2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E8"/>
    <w:rsid w:val="00053661"/>
    <w:rsid w:val="000575DB"/>
    <w:rsid w:val="00142F71"/>
    <w:rsid w:val="0020184F"/>
    <w:rsid w:val="002F21CA"/>
    <w:rsid w:val="00382673"/>
    <w:rsid w:val="003E500D"/>
    <w:rsid w:val="003F2E11"/>
    <w:rsid w:val="00423681"/>
    <w:rsid w:val="00507FFD"/>
    <w:rsid w:val="00554D46"/>
    <w:rsid w:val="00592B47"/>
    <w:rsid w:val="0069763C"/>
    <w:rsid w:val="007353A1"/>
    <w:rsid w:val="00737DE8"/>
    <w:rsid w:val="00762895"/>
    <w:rsid w:val="007774E1"/>
    <w:rsid w:val="007A6419"/>
    <w:rsid w:val="007F7827"/>
    <w:rsid w:val="00967E6E"/>
    <w:rsid w:val="00A25D59"/>
    <w:rsid w:val="00AA62B2"/>
    <w:rsid w:val="00AE20A5"/>
    <w:rsid w:val="00B62234"/>
    <w:rsid w:val="00C34D8D"/>
    <w:rsid w:val="00CC4C2B"/>
    <w:rsid w:val="00D055A7"/>
    <w:rsid w:val="00EB1E29"/>
    <w:rsid w:val="00F739BF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DE8"/>
    <w:rPr>
      <w:color w:val="0000FF"/>
      <w:u w:val="single"/>
    </w:rPr>
  </w:style>
  <w:style w:type="table" w:styleId="Tabela-Siatka">
    <w:name w:val="Table Grid"/>
    <w:basedOn w:val="Standardowy"/>
    <w:uiPriority w:val="39"/>
    <w:rsid w:val="0020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D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DE8"/>
    <w:rPr>
      <w:color w:val="0000FF"/>
      <w:u w:val="single"/>
    </w:rPr>
  </w:style>
  <w:style w:type="table" w:styleId="Tabela-Siatka">
    <w:name w:val="Table Grid"/>
    <w:basedOn w:val="Standardowy"/>
    <w:uiPriority w:val="39"/>
    <w:rsid w:val="0020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dacjaror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churakomunikacj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AEA2-CC79-4A5C-B35F-DF9ED8AE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CK</cp:lastModifiedBy>
  <cp:revision>2</cp:revision>
  <cp:lastPrinted>2020-03-30T13:37:00Z</cp:lastPrinted>
  <dcterms:created xsi:type="dcterms:W3CDTF">2020-03-31T15:56:00Z</dcterms:created>
  <dcterms:modified xsi:type="dcterms:W3CDTF">2020-03-31T15:56:00Z</dcterms:modified>
</cp:coreProperties>
</file>